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90.0" w:type="dxa"/>
        <w:jc w:val="left"/>
        <w:tblInd w:w="-100.0" w:type="dxa"/>
        <w:tblLayout w:type="fixed"/>
        <w:tblLook w:val="0600"/>
      </w:tblPr>
      <w:tblGrid>
        <w:gridCol w:w="2460"/>
        <w:gridCol w:w="2550"/>
        <w:gridCol w:w="2550"/>
        <w:gridCol w:w="3495"/>
        <w:gridCol w:w="4635"/>
        <w:tblGridChange w:id="0">
          <w:tblGrid>
            <w:gridCol w:w="2460"/>
            <w:gridCol w:w="2550"/>
            <w:gridCol w:w="2550"/>
            <w:gridCol w:w="3495"/>
            <w:gridCol w:w="463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color w:val="0b5394"/>
                <w:sz w:val="28"/>
                <w:szCs w:val="28"/>
                <w:rtl w:val="0"/>
              </w:rPr>
              <w:t xml:space="preserve">UKE  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0" w:firstLine="0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color w:val="0b5394"/>
                <w:sz w:val="28"/>
                <w:szCs w:val="28"/>
                <w:rtl w:val="0"/>
              </w:rPr>
              <w:t xml:space="preserve">2. TRINN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b5394"/>
                <w:sz w:val="28"/>
                <w:szCs w:val="28"/>
                <w:rtl w:val="0"/>
              </w:rPr>
              <w:t xml:space="preserve">FLEKKERØY SKOLE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i w:val="1"/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b5394"/>
                <w:sz w:val="28"/>
                <w:szCs w:val="28"/>
                <w:rtl w:val="0"/>
              </w:rPr>
              <w:t xml:space="preserve">Våre barn forandrer verden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00000"/>
                <w:sz w:val="20"/>
                <w:szCs w:val="20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00000"/>
                <w:sz w:val="20"/>
                <w:szCs w:val="20"/>
                <w:shd w:fill="f4cccc" w:val="clear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00"/>
                <w:sz w:val="20"/>
                <w:szCs w:val="20"/>
                <w:shd w:fill="f4cccc" w:val="clear"/>
                <w:rtl w:val="0"/>
              </w:rPr>
              <w:t xml:space="preserve">BESKJEDER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00000"/>
                <w:sz w:val="20"/>
                <w:szCs w:val="20"/>
                <w:shd w:fill="f4cccc" w:val="clear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shd w:fill="f4cccc" w:val="clear"/>
                <w:rtl w:val="0"/>
              </w:rPr>
              <w:t xml:space="preserve">BURSDAGER</w:t>
            </w:r>
          </w:p>
        </w:tc>
      </w:tr>
      <w:tr>
        <w:trPr>
          <w:cantSplit w:val="0"/>
          <w:trHeight w:val="22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88" w:lineRule="auto"/>
              <w:jc w:val="center"/>
              <w:rPr>
                <w:color w:val="b7b7b7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209675" cy="1312227"/>
                  <wp:effectExtent b="0" l="0" r="0" t="0"/>
                  <wp:docPr id="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3122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Veldig fint om flere kan ha med en vedkubbe til tur på mandag.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Fint om alle sjekker at barna har innesko til gymtimen til torsdager.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Neste uke blir det uteskole torsdag. Det betyr at barna må være turkledd både mandag og torsdag ukene fremover. Torsdag blir det ikke bålmat, ta med vanlig niste.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Norsklekse: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⭐️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= kort lekse og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⭐️⭐️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langlekse. Dere velger hvilken lekse som passer til deres barn.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HIPP HURRA FOR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2181225</wp:posOffset>
                  </wp:positionH>
                  <wp:positionV relativeFrom="paragraph">
                    <wp:posOffset>102561</wp:posOffset>
                  </wp:positionV>
                  <wp:extent cx="1097598" cy="1097598"/>
                  <wp:effectExtent b="0" l="0" r="0" t="0"/>
                  <wp:wrapSquare wrapText="bothSides" distB="114300" distT="114300" distL="114300" distR="114300"/>
                  <wp:docPr descr="Bilderesultat for birthday cake" id="30" name="image2.jpg"/>
                  <a:graphic>
                    <a:graphicData uri="http://schemas.openxmlformats.org/drawingml/2006/picture">
                      <pic:pic>
                        <pic:nvPicPr>
                          <pic:cNvPr descr="Bilderesultat for birthday cake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598" cy="10975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LÆRINGSMÅL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Norsk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Matematikk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Sosialt mål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Sang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88" w:lineRule="auto"/>
              <w:jc w:val="center"/>
              <w:rPr>
                <w:color w:val="b7b7b7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428750" cy="1104900"/>
                  <wp:effectExtent b="0" l="0" r="0" t="0"/>
                  <wp:docPr id="3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10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345" w:lineRule="auto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34"/>
                <w:szCs w:val="34"/>
                <w:highlight w:val="white"/>
                <w:rtl w:val="0"/>
              </w:rPr>
              <w:t xml:space="preserve">Jeg kan skrive en setning.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345" w:lineRule="auto"/>
              <w:rPr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sz w:val="30"/>
                <w:szCs w:val="30"/>
                <w:highlight w:val="white"/>
                <w:rtl w:val="0"/>
              </w:rPr>
              <w:t xml:space="preserve">Jeg kan lage enkle mønstre. </w:t>
            </w:r>
          </w:p>
          <w:p w:rsidR="00000000" w:rsidDel="00000000" w:rsidP="00000000" w:rsidRDefault="00000000" w:rsidRPr="00000000" w14:paraId="00000023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345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30"/>
                <w:szCs w:val="30"/>
                <w:highlight w:val="white"/>
                <w:rtl w:val="0"/>
              </w:rPr>
              <w:t xml:space="preserve">Jeg øver meg på å si “Hei” til andre.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331" w:lineRule="auto"/>
              <w:jc w:val="center"/>
              <w:rPr>
                <w:color w:val="1f1f1f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color w:val="1f1f1f"/>
                <w:sz w:val="17"/>
                <w:szCs w:val="17"/>
                <w:highlight w:val="white"/>
                <w:rtl w:val="0"/>
              </w:rPr>
              <w:t xml:space="preserve">Stopp! Ikke mobb! </w:t>
              <w:br w:type="textWrapping"/>
              <w:t xml:space="preserve">Dette her er kameraten min.</w:t>
            </w:r>
          </w:p>
          <w:p w:rsidR="00000000" w:rsidDel="00000000" w:rsidP="00000000" w:rsidRDefault="00000000" w:rsidRPr="00000000" w14:paraId="00000029">
            <w:pPr>
              <w:spacing w:line="331" w:lineRule="auto"/>
              <w:jc w:val="center"/>
              <w:rPr>
                <w:color w:val="1f1f1f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color w:val="1f1f1f"/>
                <w:sz w:val="17"/>
                <w:szCs w:val="17"/>
                <w:highlight w:val="white"/>
                <w:rtl w:val="0"/>
              </w:rPr>
              <w:t xml:space="preserve">Ikke finn på noe tull.</w:t>
            </w:r>
          </w:p>
          <w:p w:rsidR="00000000" w:rsidDel="00000000" w:rsidP="00000000" w:rsidRDefault="00000000" w:rsidRPr="00000000" w14:paraId="0000002A">
            <w:pPr>
              <w:spacing w:line="331" w:lineRule="auto"/>
              <w:jc w:val="center"/>
              <w:rPr>
                <w:color w:val="1f1f1f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color w:val="1f1f1f"/>
                <w:sz w:val="17"/>
                <w:szCs w:val="17"/>
                <w:highlight w:val="white"/>
                <w:rtl w:val="0"/>
              </w:rPr>
              <w:t xml:space="preserve">Vennen min er god som gull.</w:t>
            </w:r>
          </w:p>
          <w:p w:rsidR="00000000" w:rsidDel="00000000" w:rsidP="00000000" w:rsidRDefault="00000000" w:rsidRPr="00000000" w14:paraId="0000002B">
            <w:pPr>
              <w:spacing w:line="331" w:lineRule="auto"/>
              <w:jc w:val="center"/>
              <w:rPr>
                <w:color w:val="1f1f1f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color w:val="1f1f1f"/>
                <w:sz w:val="17"/>
                <w:szCs w:val="17"/>
                <w:highlight w:val="white"/>
                <w:rtl w:val="0"/>
              </w:rPr>
              <w:t xml:space="preserve">Nå vil jeg bare si ifra.</w:t>
            </w:r>
          </w:p>
          <w:p w:rsidR="00000000" w:rsidDel="00000000" w:rsidP="00000000" w:rsidRDefault="00000000" w:rsidRPr="00000000" w14:paraId="0000002C">
            <w:pPr>
              <w:spacing w:line="331" w:lineRule="auto"/>
              <w:jc w:val="center"/>
              <w:rPr>
                <w:color w:val="1f1f1f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color w:val="1f1f1f"/>
                <w:sz w:val="17"/>
                <w:szCs w:val="17"/>
                <w:highlight w:val="white"/>
                <w:rtl w:val="0"/>
              </w:rPr>
              <w:t xml:space="preserve">En for alle - Alle for en.</w:t>
            </w:r>
          </w:p>
          <w:p w:rsidR="00000000" w:rsidDel="00000000" w:rsidP="00000000" w:rsidRDefault="00000000" w:rsidRPr="00000000" w14:paraId="0000002D">
            <w:pPr>
              <w:spacing w:line="331" w:lineRule="auto"/>
              <w:jc w:val="center"/>
              <w:rPr>
                <w:color w:val="1f1f1f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color w:val="1f1f1f"/>
                <w:sz w:val="17"/>
                <w:szCs w:val="17"/>
                <w:highlight w:val="white"/>
                <w:rtl w:val="0"/>
              </w:rPr>
              <w:t xml:space="preserve">Så nå vil jeg slå fast svart på hvitt:</w:t>
            </w:r>
          </w:p>
          <w:p w:rsidR="00000000" w:rsidDel="00000000" w:rsidP="00000000" w:rsidRDefault="00000000" w:rsidRPr="00000000" w14:paraId="0000002E">
            <w:pPr>
              <w:spacing w:line="331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1f1f1f"/>
                <w:sz w:val="17"/>
                <w:szCs w:val="17"/>
                <w:highlight w:val="white"/>
                <w:rtl w:val="0"/>
              </w:rPr>
              <w:t xml:space="preserve">Her er mobbefritt!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LEKSER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Til tirsdag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Til onsdag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Til torsdag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Til fredag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88" w:lineRule="auto"/>
              <w:rPr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u w:val="single"/>
              </w:rPr>
              <w:drawing>
                <wp:inline distB="114300" distT="114300" distL="114300" distR="114300">
                  <wp:extent cx="1216977" cy="1216977"/>
                  <wp:effectExtent b="0" l="0" r="0" t="0"/>
                  <wp:docPr id="2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977" cy="12169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Norsk</w:t>
            </w:r>
            <w:r w:rsidDel="00000000" w:rsidR="00000000" w:rsidRPr="00000000">
              <w:rPr>
                <w:sz w:val="20"/>
                <w:szCs w:val="20"/>
                <w:highlight w:val="white"/>
                <w:u w:val="single"/>
                <w:rtl w:val="0"/>
              </w:rPr>
              <w:t xml:space="preserve">: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Les 10 min i egen bok.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Skriv på lesekortet hvilken bok du leste 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Norsk</w:t>
            </w:r>
            <w:r w:rsidDel="00000000" w:rsidR="00000000" w:rsidRPr="00000000">
              <w:rPr>
                <w:sz w:val="20"/>
                <w:szCs w:val="20"/>
                <w:highlight w:val="white"/>
                <w:u w:val="single"/>
                <w:rtl w:val="0"/>
              </w:rPr>
              <w:t xml:space="preserve">: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Les 10 min i egen bok.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Skriv på lesekortet hvilken bok du leste i.</w:t>
            </w:r>
          </w:p>
          <w:p w:rsidR="00000000" w:rsidDel="00000000" w:rsidP="00000000" w:rsidRDefault="00000000" w:rsidRPr="00000000" w14:paraId="0000003E">
            <w:pPr>
              <w:rPr>
                <w:b w:val="1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Engelsk: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Salaby-ABC 10 min eller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Ark i mappa eller 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les bok i 10 min.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345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⭐️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Les teksten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“Finner ikke bursdagskortet ” tre ganger. Velg nivå selv.</w:t>
            </w:r>
          </w:p>
          <w:p w:rsidR="00000000" w:rsidDel="00000000" w:rsidP="00000000" w:rsidRDefault="00000000" w:rsidRPr="00000000" w14:paraId="00000043">
            <w:pPr>
              <w:spacing w:line="345" w:lineRule="auto"/>
              <w:rPr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⭐️⭐️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Les teksten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“Skidag” to ganger.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Gjør oppgave 1,2,3 og 4 muntlig med en voksen.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Norsk</w:t>
            </w:r>
            <w:r w:rsidDel="00000000" w:rsidR="00000000" w:rsidRPr="00000000">
              <w:rPr>
                <w:sz w:val="20"/>
                <w:szCs w:val="20"/>
                <w:highlight w:val="white"/>
                <w:u w:val="single"/>
                <w:rtl w:val="0"/>
              </w:rPr>
              <w:t xml:space="preserve">: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Les 10 min i egen bok.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Skriv på lesekortet hvilken bok du leste i.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Matte: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Oppgaveark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750.0" w:type="dxa"/>
        <w:jc w:val="left"/>
        <w:tblInd w:w="-100.0" w:type="dxa"/>
        <w:tblLayout w:type="fixed"/>
        <w:tblLook w:val="0600"/>
      </w:tblPr>
      <w:tblGrid>
        <w:gridCol w:w="1320"/>
        <w:gridCol w:w="2886"/>
        <w:gridCol w:w="2886"/>
        <w:gridCol w:w="2886"/>
        <w:gridCol w:w="2886"/>
        <w:gridCol w:w="2886"/>
        <w:tblGridChange w:id="0">
          <w:tblGrid>
            <w:gridCol w:w="1320"/>
            <w:gridCol w:w="2886"/>
            <w:gridCol w:w="2886"/>
            <w:gridCol w:w="2886"/>
            <w:gridCol w:w="2886"/>
            <w:gridCol w:w="28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88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Timeplan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Tirsdag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Onsdag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Torsdag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Fredag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88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Før lunsj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Leketime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Magisk samling + frukt 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Leketime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Magisk samling + frukt 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Norsk / Matte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Leketime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Magisk samling + frukt 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Norsk / Matte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Leketime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Magisk samling + frukt </w:t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Norsk / K&amp;H /Gym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Leketime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Magisk samling + frukt 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Norsk/Matte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88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Etter lunsj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Tur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Samling</w:t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SLUTT 13.30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Utelek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Naturfag / Engelsk</w:t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Samling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SLUTT 13.30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Utelek</w:t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Musikk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Samling</w:t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SLUTT 13.00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Utelek</w:t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KRLE/Samfunnsfag</w:t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Gym/Engelsk</w:t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Samling</w:t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SLUTT 14.00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Utelek</w:t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 + H 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Samling</w:t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SLUTT 13.00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line="288" w:lineRule="auto"/>
              <w:rPr>
                <w:b w:val="1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cfe2f3" w:val="clear"/>
                <w:rtl w:val="0"/>
              </w:rPr>
              <w:t xml:space="preserve">2.trinn: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line="288" w:lineRule="auto"/>
              <w:rPr>
                <w:b w:val="1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cfe2f3" w:val="clear"/>
                <w:rtl w:val="0"/>
              </w:rPr>
              <w:t xml:space="preserve">Epost voksne 2.trinn: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line="288" w:lineRule="auto"/>
              <w:rPr>
                <w:b w:val="1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cfe2f3" w:val="clear"/>
                <w:rtl w:val="0"/>
              </w:rPr>
              <w:t xml:space="preserve">Skolen: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331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Telefon arbeidsrom 2. trinn: </w:t>
              <w:tab/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br w:type="textWrapping"/>
              <w:t xml:space="preserve">482 52 167</w:t>
            </w:r>
          </w:p>
          <w:p w:rsidR="00000000" w:rsidDel="00000000" w:rsidP="00000000" w:rsidRDefault="00000000" w:rsidRPr="00000000" w14:paraId="00000093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rPr>
                <w:color w:val="1155cc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color w:val="1155cc"/>
                <w:sz w:val="20"/>
                <w:szCs w:val="20"/>
                <w:highlight w:val="white"/>
                <w:u w:val="single"/>
                <w:rtl w:val="0"/>
              </w:rPr>
              <w:t xml:space="preserve">Birger.Bjornstad@kristiansand.kommune.no</w:t>
            </w:r>
          </w:p>
          <w:p w:rsidR="00000000" w:rsidDel="00000000" w:rsidP="00000000" w:rsidRDefault="00000000" w:rsidRPr="00000000" w14:paraId="00000096">
            <w:pPr>
              <w:rPr>
                <w:color w:val="0000ff"/>
                <w:sz w:val="20"/>
                <w:szCs w:val="20"/>
                <w:highlight w:val="white"/>
                <w:u w:val="single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Eva.Dollis.Vik@kristiansand.kommune.no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color w:val="0000ff"/>
                <w:sz w:val="20"/>
                <w:szCs w:val="20"/>
                <w:highlight w:val="white"/>
                <w:u w:val="single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Eline.Jorgensen@kristiansand.kommune.no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color w:val="0000ff"/>
                <w:sz w:val="20"/>
                <w:szCs w:val="20"/>
                <w:highlight w:val="white"/>
                <w:u w:val="single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Hanne.Thoresen@kristiansand.kommune.no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color w:val="0000ff"/>
                <w:sz w:val="20"/>
                <w:szCs w:val="20"/>
                <w:highlight w:val="white"/>
                <w:u w:val="single"/>
              </w:rPr>
            </w:pP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Kjetil.Domaas.Pedersen@kristiansand.kommune.no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color w:val="0000ff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u w:val="single"/>
                <w:rtl w:val="0"/>
              </w:rPr>
              <w:t xml:space="preserve">Bjorn.Rune.Malmin@kristiansand.kommune.no</w:t>
            </w:r>
          </w:p>
          <w:p w:rsidR="00000000" w:rsidDel="00000000" w:rsidP="00000000" w:rsidRDefault="00000000" w:rsidRPr="00000000" w14:paraId="0000009B">
            <w:pPr>
              <w:rPr>
                <w:color w:val="0000ff"/>
                <w:sz w:val="20"/>
                <w:szCs w:val="20"/>
                <w:highlight w:val="white"/>
                <w:u w:val="single"/>
              </w:rPr>
            </w:pP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Bjarne.Ormestad@kristiansand.kommune.no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Flekkerøy skole </w:t>
            </w:r>
          </w:p>
          <w:p w:rsidR="00000000" w:rsidDel="00000000" w:rsidP="00000000" w:rsidRDefault="00000000" w:rsidRPr="00000000" w14:paraId="0000009E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Sildenestangen 50 </w:t>
            </w:r>
          </w:p>
          <w:p w:rsidR="00000000" w:rsidDel="00000000" w:rsidP="00000000" w:rsidRDefault="00000000" w:rsidRPr="00000000" w14:paraId="0000009F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4625 Flekkerøy</w:t>
            </w:r>
          </w:p>
          <w:p w:rsidR="00000000" w:rsidDel="00000000" w:rsidP="00000000" w:rsidRDefault="00000000" w:rsidRPr="00000000" w14:paraId="000000A0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Telefon administrasjon:</w:t>
              <w:tab/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ab/>
              <w:br w:type="textWrapping"/>
              <w:t xml:space="preserve">482 52 946</w:t>
            </w:r>
          </w:p>
          <w:p w:rsidR="00000000" w:rsidDel="00000000" w:rsidP="00000000" w:rsidRDefault="00000000" w:rsidRPr="00000000" w14:paraId="000000A1">
            <w:pPr>
              <w:spacing w:line="288" w:lineRule="auto"/>
              <w:rPr>
                <w:color w:val="1155cc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color w:val="1155cc"/>
                <w:sz w:val="20"/>
                <w:szCs w:val="20"/>
                <w:highlight w:val="white"/>
                <w:u w:val="single"/>
                <w:rtl w:val="0"/>
              </w:rPr>
              <w:t xml:space="preserve">flekkeroy.skole@kristiansand.kommune.no</w:t>
            </w:r>
          </w:p>
          <w:p w:rsidR="00000000" w:rsidDel="00000000" w:rsidP="00000000" w:rsidRDefault="00000000" w:rsidRPr="00000000" w14:paraId="000000A2">
            <w:pPr>
              <w:spacing w:line="288" w:lineRule="auto"/>
              <w:rPr>
                <w:color w:val="1155cc"/>
                <w:sz w:val="20"/>
                <w:szCs w:val="20"/>
                <w:highlight w:val="white"/>
                <w:u w:val="single"/>
              </w:rPr>
            </w:pPr>
            <w:hyperlink r:id="rId16">
              <w:r w:rsidDel="00000000" w:rsidR="00000000" w:rsidRPr="00000000">
                <w:rPr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www.minskole.no/flekkeroy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705.0" w:type="dxa"/>
        <w:jc w:val="left"/>
        <w:tblInd w:w="-100.0" w:type="dxa"/>
        <w:tblLayout w:type="fixed"/>
        <w:tblLook w:val="0600"/>
      </w:tblPr>
      <w:tblGrid>
        <w:gridCol w:w="3141"/>
        <w:gridCol w:w="3141"/>
        <w:gridCol w:w="3141"/>
        <w:gridCol w:w="3141"/>
        <w:gridCol w:w="3141"/>
        <w:tblGridChange w:id="0">
          <w:tblGrid>
            <w:gridCol w:w="3141"/>
            <w:gridCol w:w="3141"/>
            <w:gridCol w:w="3141"/>
            <w:gridCol w:w="3141"/>
            <w:gridCol w:w="3141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00000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shd w:fill="cfe2f3" w:val="clear"/>
                <w:rtl w:val="0"/>
              </w:rPr>
              <w:t xml:space="preserve">Tema NaSa: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shd w:fill="cfe2f3" w:val="clear"/>
                <w:rtl w:val="0"/>
              </w:rPr>
              <w:t xml:space="preserve">Tema Norsk: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00000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shd w:fill="cfe2f3" w:val="clear"/>
                <w:rtl w:val="0"/>
              </w:rPr>
              <w:t xml:space="preserve">Tema Matematikk: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b w:val="1"/>
                <w:color w:val="000000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shd w:fill="cfe2f3" w:val="clear"/>
                <w:rtl w:val="0"/>
              </w:rPr>
              <w:t xml:space="preserve">Tema Engelsk: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right="446"/>
              <w:rPr>
                <w:b w:val="1"/>
                <w:color w:val="000000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shd w:fill="cfe2f3" w:val="clear"/>
                <w:rtl w:val="0"/>
              </w:rPr>
              <w:t xml:space="preserve">Tema KRLE: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color w:val="000000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sz w:val="30"/>
                <w:szCs w:val="30"/>
                <w:highlight w:val="white"/>
                <w:rtl w:val="0"/>
              </w:rPr>
              <w:t xml:space="preserve">Klassevenner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line="345" w:lineRule="auto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32"/>
                <w:szCs w:val="32"/>
                <w:highlight w:val="white"/>
                <w:rtl w:val="0"/>
              </w:rPr>
              <w:t xml:space="preserve">Klassevenner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Mønstre og speiling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My Family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6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sz w:val="32"/>
                <w:szCs w:val="32"/>
                <w:highlight w:val="white"/>
                <w:rtl w:val="0"/>
              </w:rPr>
              <w:t xml:space="preserve">Vennskap</w:t>
            </w:r>
          </w:p>
        </w:tc>
      </w:tr>
    </w:tbl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  <w:t xml:space="preserve">VennVvV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566" w:top="566" w:left="566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/>
      <w:outlineLvl w:val="0"/>
    </w:pPr>
    <w:rPr>
      <w:color w:val="000000"/>
      <w:sz w:val="40"/>
      <w:szCs w:val="40"/>
    </w:rPr>
  </w:style>
  <w:style w:type="paragraph" w:styleId="Overskrift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/>
      <w:outlineLvl w:val="1"/>
    </w:pPr>
    <w:rPr>
      <w:color w:val="000000"/>
      <w:sz w:val="32"/>
      <w:szCs w:val="32"/>
    </w:rPr>
  </w:style>
  <w:style w:type="paragraph" w:styleId="Overskrift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/>
      <w:outlineLvl w:val="5"/>
    </w:pPr>
    <w:rPr>
      <w:i w:val="1"/>
      <w:color w:val="666666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tel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</w:pPr>
    <w:rPr>
      <w:color w:val="000000"/>
      <w:sz w:val="52"/>
      <w:szCs w:val="52"/>
    </w:rPr>
  </w:style>
  <w:style w:type="paragraph" w:styleId="Undertittel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kobling">
    <w:name w:val="Hyperlink"/>
    <w:basedOn w:val="Standardskriftforavsnitt"/>
    <w:uiPriority w:val="99"/>
    <w:unhideWhenUsed w:val="1"/>
    <w:rsid w:val="00271B6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 w:val="1"/>
    <w:unhideWhenUsed w:val="1"/>
    <w:rsid w:val="00271B6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Eva.Dollis.Vik@kristiansand.kommune.no" TargetMode="External"/><Relationship Id="rId10" Type="http://schemas.openxmlformats.org/officeDocument/2006/relationships/image" Target="media/image4.png"/><Relationship Id="rId13" Type="http://schemas.openxmlformats.org/officeDocument/2006/relationships/hyperlink" Target="mailto:Hanne.Thoresen@kristiansand.kommune.no" TargetMode="External"/><Relationship Id="rId12" Type="http://schemas.openxmlformats.org/officeDocument/2006/relationships/hyperlink" Target="mailto:Eline.Jorgensen@kristiansand.kommune.n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mailto:Bjarne.Ormestad@kristiansand.kommune.no" TargetMode="External"/><Relationship Id="rId14" Type="http://schemas.openxmlformats.org/officeDocument/2006/relationships/hyperlink" Target="mailto:Kjetil.Domaas.Pedersen@kristiansand.kommune.no" TargetMode="External"/><Relationship Id="rId16" Type="http://schemas.openxmlformats.org/officeDocument/2006/relationships/hyperlink" Target="http://www.minskole.no/flekkero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EaYyNxuO88pADt8vUsNTpSr1qA==">CgMxLjAyCGguZ2pkZ3hzOAByITFEM2ZiWkh2Q1pKLUt6RU4xajcxeGhWWHplWkJBVS1HYg==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2021-08-15T09:23:00Z</dcterms:created>
</cp:coreProperties>
</file>